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EF" w:rsidRDefault="00BE14B0" w:rsidP="00BE14B0">
      <w:pPr>
        <w:widowControl/>
        <w:spacing w:line="640" w:lineRule="exact"/>
        <w:jc w:val="left"/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44"/>
        </w:rPr>
      </w:pPr>
      <w:bookmarkStart w:id="0" w:name="_GoBack"/>
      <w:r w:rsidRPr="00BE14B0"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44"/>
        </w:rPr>
        <w:t>附件1</w:t>
      </w:r>
    </w:p>
    <w:p w:rsidR="00BE14B0" w:rsidRPr="00BE14B0" w:rsidRDefault="00BE14B0" w:rsidP="00BE14B0">
      <w:pPr>
        <w:widowControl/>
        <w:spacing w:line="640" w:lineRule="exact"/>
        <w:jc w:val="left"/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44"/>
        </w:rPr>
      </w:pPr>
    </w:p>
    <w:p w:rsidR="00464AEF" w:rsidRDefault="0075318E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河北省</w:t>
      </w:r>
      <w:r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年公务员录用四级联考体能测评考生防疫与安全须知</w:t>
      </w:r>
      <w:r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  <w:t xml:space="preserve"> </w:t>
      </w:r>
    </w:p>
    <w:p w:rsidR="00464AEF" w:rsidRDefault="00464AEF">
      <w:pPr>
        <w:pStyle w:val="a5"/>
        <w:widowControl/>
        <w:spacing w:beforeAutospacing="0" w:afterAutospacing="0" w:line="640" w:lineRule="exact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6"/>
          <w:shd w:val="clear" w:color="auto" w:fill="FFFFFF"/>
        </w:rPr>
      </w:pPr>
    </w:p>
    <w:p w:rsidR="00464AEF" w:rsidRDefault="0075318E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根据疫情防控工作有关要求，报考公安机关人民警察职位的考生，须在体能测评前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提前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申领“河北健康码”。</w:t>
      </w:r>
      <w:r>
        <w:rPr>
          <w:rFonts w:ascii="仿宋_GB2312" w:eastAsia="仿宋_GB2312" w:hAnsi="仿宋_GB2312" w:cs="仿宋_GB2312" w:hint="eastAsia"/>
          <w:sz w:val="32"/>
          <w:szCs w:val="32"/>
        </w:rPr>
        <w:t>申领方式为：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通过微信搜索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冀时办</w:t>
      </w:r>
      <w:r>
        <w:rPr>
          <w:rFonts w:ascii="仿宋_GB2312" w:eastAsia="仿宋_GB2312" w:hAnsi="仿宋_GB2312" w:cs="仿宋_GB2312" w:hint="eastAsia"/>
          <w:sz w:val="32"/>
          <w:szCs w:val="32"/>
        </w:rPr>
        <w:t>”登录“河北健康码”，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按照提示填写健康信息，核对并确认无误后提交，自动生成“河北健康码”。</w:t>
      </w:r>
    </w:p>
    <w:p w:rsidR="00464AEF" w:rsidRDefault="0075318E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）来自国内疫情低风险地区的考生：</w:t>
      </w:r>
    </w:p>
    <w:p w:rsidR="00464AEF" w:rsidRDefault="0075318E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“河北健康码”为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绿码且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健康状况正常，经现场测量体温正常可参加体能测评。</w:t>
      </w:r>
    </w:p>
    <w:p w:rsidR="00464AEF" w:rsidRDefault="0075318E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“河北健康码”为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红码或黄码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的，应及时查明原因（考生可拨打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“河北健康码”中“服务说明”公布各市咨询电话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），并按相关要求执行。凡因在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天健康监测中出现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发热、干咳等体征症状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的，须提供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天内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次核酸检测阴性证明方可参加体能测评。</w:t>
      </w:r>
    </w:p>
    <w:p w:rsidR="00464AEF" w:rsidRDefault="0075318E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）考前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天内有国内疫情中高风险地区（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含风险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等级调整为低风险未满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天的地区）或国（境）外旅居史的考生：</w:t>
      </w:r>
    </w:p>
    <w:p w:rsidR="00464AEF" w:rsidRDefault="0075318E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“河北健康码”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为绿码的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，如无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发热、干咳等体征症状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的，须提供考前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天内核酸检测阴性证明方可参加体能测评；如有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热、干咳等体征症状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的，须提供考前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天内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次核酸检测阴性证明方可参加体能测评。</w:t>
      </w:r>
    </w:p>
    <w:p w:rsidR="00464AEF" w:rsidRDefault="0075318E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“河北健康码”为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红码或黄码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的，要按照防疫有关要求配合进行隔离医学观察或隔离治疗。因执行隔离规定不能参加体能测评的，实行严格自律机制，按照体能测评标准自行测评合格后方可报名，笔试成绩公布后，在面试资格审查阶段进行体能测评补测，补测不合格或个人原因不能按时参加的，取消面试资格。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特别提示：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这类考生须在体能测评报名截止时间前，在“体能自测申报”栏中提前声明“因执行隔离规定，申请体能自测”，打印《四级联考体能测评表》、填报自测成绩并签字，以图片格式提交报考职位所在市“体能测评安排”中公布的电子邮箱。体能测评自测成绩为报名参考，是否合格以最终补测结果为准；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体能自测成绩不稳定或不合格的，建议报考公安机关人民警察职位以外的职位，避免因体能测评补测不合格影响选择报考其他职位的机会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464AEF" w:rsidRDefault="0075318E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）既往新冠肺炎确诊病例、无症状感染者及密切接触者，现已按规定解除隔离观察的考生，应当主动向参考地考试机构报告，且持河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北健康码“绿码”方可参加体能测评。</w:t>
      </w:r>
    </w:p>
    <w:p w:rsidR="00464AEF" w:rsidRDefault="0075318E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）仍在隔离治疗期或集中隔离观察期的新冠肺炎确诊病例、疑似病例、无症状感染者及密切接触者，以及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体能测评前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天内与确诊、疑似病例或无症状感染者有密切接触史的考生，按照防疫有关要求配合进行隔离医学观察或隔离治疗。</w:t>
      </w:r>
    </w:p>
    <w:p w:rsidR="00464AEF" w:rsidRDefault="0075318E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按照疫情防控相关规定，考生须申报本人体能测评前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天健康状况（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日至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日期间）。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日，考生在所报考公安职位所属的设区市、定州市、辛集市招录网站查看“体能测评安排”，下载并填写《个人健康信息承诺书（体能测评）》。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日，考生持有效的二代《居民身份证》以及打印的《体能测评表》《个人健康信息承诺书（体能测评）》按“体能测评安排”到指定地点参加体能测评。</w:t>
      </w:r>
    </w:p>
    <w:p w:rsidR="00464AEF" w:rsidRDefault="0075318E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 w:rsidR="00464AEF" w:rsidRDefault="0075318E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考试当天，若考生在进入考点或考试过程中出现发热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、咳嗽等症状，由考点医护人员进行初步诊断，并视情况安排到留观区待其他考生体能测评结束后单独测评，或者立即采取隔离措施，送往定点医院进行医治。</w:t>
      </w:r>
    </w:p>
    <w:p w:rsidR="00464AEF" w:rsidRDefault="0075318E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考生进入考点后，须全程听从考点工作人员指挥，分散进入考场，进出考场、测评期间均须与他人保持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米以上距离，避免近距离接触交流。</w:t>
      </w:r>
    </w:p>
    <w:p w:rsidR="00464AEF" w:rsidRDefault="0075318E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5.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备，考试期间需入住宾馆的，请选择有资质并符合复工复产要求的宾馆，并提前向拟入住宾馆了解疫情防控要求。</w:t>
      </w:r>
      <w:bookmarkEnd w:id="0"/>
    </w:p>
    <w:sectPr w:rsidR="00464AEF" w:rsidSect="00464AEF">
      <w:headerReference w:type="default" r:id="rId7"/>
      <w:footerReference w:type="default" r:id="rId8"/>
      <w:pgSz w:w="11906" w:h="16838"/>
      <w:pgMar w:top="1814" w:right="1531" w:bottom="147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8E" w:rsidRDefault="0075318E" w:rsidP="00464AEF">
      <w:r>
        <w:separator/>
      </w:r>
    </w:p>
  </w:endnote>
  <w:endnote w:type="continuationSeparator" w:id="0">
    <w:p w:rsidR="0075318E" w:rsidRDefault="0075318E" w:rsidP="0046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EF" w:rsidRDefault="00464AEF">
    <w:pPr>
      <w:pStyle w:val="a3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464AEF" w:rsidRDefault="00464AEF">
                <w:pPr>
                  <w:snapToGrid w:val="0"/>
                  <w:rPr>
                    <w:rFonts w:hint="eastAsia"/>
                    <w:sz w:val="18"/>
                  </w:rPr>
                </w:pPr>
                <w:r w:rsidRPr="00464AEF">
                  <w:fldChar w:fldCharType="begin"/>
                </w:r>
                <w:r w:rsidR="0075318E">
                  <w:instrText xml:space="preserve"> PAGE  \* MERGEFORMAT </w:instrText>
                </w:r>
                <w:r w:rsidRPr="00464AEF">
                  <w:fldChar w:fldCharType="separate"/>
                </w:r>
                <w:r w:rsidR="00BE14B0" w:rsidRPr="00BE14B0">
                  <w:rPr>
                    <w:rFonts w:hint="eastAsia"/>
                    <w:noProof/>
                    <w:sz w:val="18"/>
                  </w:rPr>
                  <w:t>4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8E" w:rsidRDefault="0075318E" w:rsidP="00464AEF">
      <w:r>
        <w:separator/>
      </w:r>
    </w:p>
  </w:footnote>
  <w:footnote w:type="continuationSeparator" w:id="0">
    <w:p w:rsidR="0075318E" w:rsidRDefault="0075318E" w:rsidP="00464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EF" w:rsidRDefault="00464AE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596D2A"/>
    <w:rsid w:val="000711DC"/>
    <w:rsid w:val="000B113B"/>
    <w:rsid w:val="001D45D7"/>
    <w:rsid w:val="001F3D34"/>
    <w:rsid w:val="00213912"/>
    <w:rsid w:val="002B3FEA"/>
    <w:rsid w:val="003F3420"/>
    <w:rsid w:val="00464AEF"/>
    <w:rsid w:val="00515349"/>
    <w:rsid w:val="005C0C6F"/>
    <w:rsid w:val="00681ECD"/>
    <w:rsid w:val="00730C24"/>
    <w:rsid w:val="0075318E"/>
    <w:rsid w:val="009A0968"/>
    <w:rsid w:val="00B47380"/>
    <w:rsid w:val="00BE14B0"/>
    <w:rsid w:val="00C46CAC"/>
    <w:rsid w:val="00C8618F"/>
    <w:rsid w:val="00D93F66"/>
    <w:rsid w:val="00E9134A"/>
    <w:rsid w:val="00EF6EF1"/>
    <w:rsid w:val="00FF6497"/>
    <w:rsid w:val="01910549"/>
    <w:rsid w:val="01E142CD"/>
    <w:rsid w:val="01F44AEF"/>
    <w:rsid w:val="02055B90"/>
    <w:rsid w:val="02981AC9"/>
    <w:rsid w:val="02C72F66"/>
    <w:rsid w:val="02F2738F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7E62E49"/>
    <w:rsid w:val="083646B9"/>
    <w:rsid w:val="08B42F91"/>
    <w:rsid w:val="099E7FB7"/>
    <w:rsid w:val="09D669FF"/>
    <w:rsid w:val="0B4D6463"/>
    <w:rsid w:val="0BF92C25"/>
    <w:rsid w:val="0BFD26D7"/>
    <w:rsid w:val="0EBA39AA"/>
    <w:rsid w:val="0FDB2E61"/>
    <w:rsid w:val="100E605B"/>
    <w:rsid w:val="10993D1B"/>
    <w:rsid w:val="10E80397"/>
    <w:rsid w:val="11002C0F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EB1062"/>
    <w:rsid w:val="19902DFA"/>
    <w:rsid w:val="19CC0CB3"/>
    <w:rsid w:val="1B6E1DF5"/>
    <w:rsid w:val="1B7043CD"/>
    <w:rsid w:val="1C9E24D2"/>
    <w:rsid w:val="1CA7225E"/>
    <w:rsid w:val="1D27560D"/>
    <w:rsid w:val="1D5915E3"/>
    <w:rsid w:val="1DA20395"/>
    <w:rsid w:val="1DAC22AD"/>
    <w:rsid w:val="1DD62BC3"/>
    <w:rsid w:val="1E5F6B31"/>
    <w:rsid w:val="1E8E6272"/>
    <w:rsid w:val="1F3024F8"/>
    <w:rsid w:val="1F98477B"/>
    <w:rsid w:val="1FFE6574"/>
    <w:rsid w:val="202A7E82"/>
    <w:rsid w:val="20C20CA1"/>
    <w:rsid w:val="223363D1"/>
    <w:rsid w:val="23256EB8"/>
    <w:rsid w:val="240B6172"/>
    <w:rsid w:val="2472781A"/>
    <w:rsid w:val="24731075"/>
    <w:rsid w:val="248E2B54"/>
    <w:rsid w:val="25113008"/>
    <w:rsid w:val="25863FF2"/>
    <w:rsid w:val="265E7CC6"/>
    <w:rsid w:val="26FB789E"/>
    <w:rsid w:val="270E45D6"/>
    <w:rsid w:val="27CD1C64"/>
    <w:rsid w:val="27FA590C"/>
    <w:rsid w:val="284A71F9"/>
    <w:rsid w:val="28C022AF"/>
    <w:rsid w:val="29216B48"/>
    <w:rsid w:val="2934569B"/>
    <w:rsid w:val="2A120280"/>
    <w:rsid w:val="2A421834"/>
    <w:rsid w:val="2BC75CC3"/>
    <w:rsid w:val="2BD04496"/>
    <w:rsid w:val="2D353A7E"/>
    <w:rsid w:val="2E8C05B6"/>
    <w:rsid w:val="2F5918F1"/>
    <w:rsid w:val="2FD26614"/>
    <w:rsid w:val="304726D2"/>
    <w:rsid w:val="30522160"/>
    <w:rsid w:val="318E76B5"/>
    <w:rsid w:val="32137303"/>
    <w:rsid w:val="32B042A2"/>
    <w:rsid w:val="34420CE9"/>
    <w:rsid w:val="34462EFA"/>
    <w:rsid w:val="34F2679D"/>
    <w:rsid w:val="358D6F61"/>
    <w:rsid w:val="35E23122"/>
    <w:rsid w:val="36A02D17"/>
    <w:rsid w:val="37D564C9"/>
    <w:rsid w:val="38AC455A"/>
    <w:rsid w:val="39B30660"/>
    <w:rsid w:val="3C7554DD"/>
    <w:rsid w:val="3C8A6EE3"/>
    <w:rsid w:val="3CBE5289"/>
    <w:rsid w:val="3CCE5F3D"/>
    <w:rsid w:val="3D65526D"/>
    <w:rsid w:val="3E32317F"/>
    <w:rsid w:val="3F873E32"/>
    <w:rsid w:val="41B27B31"/>
    <w:rsid w:val="42004D64"/>
    <w:rsid w:val="425B7C97"/>
    <w:rsid w:val="442128C5"/>
    <w:rsid w:val="450E0CBF"/>
    <w:rsid w:val="453B7017"/>
    <w:rsid w:val="45753549"/>
    <w:rsid w:val="45C731EA"/>
    <w:rsid w:val="45F051FD"/>
    <w:rsid w:val="47446A3A"/>
    <w:rsid w:val="47936857"/>
    <w:rsid w:val="489C7372"/>
    <w:rsid w:val="494D5137"/>
    <w:rsid w:val="4A483C7C"/>
    <w:rsid w:val="4ADC6ECD"/>
    <w:rsid w:val="4AEF10F3"/>
    <w:rsid w:val="4B2F20F8"/>
    <w:rsid w:val="4B596D2A"/>
    <w:rsid w:val="4CE11286"/>
    <w:rsid w:val="4F240A65"/>
    <w:rsid w:val="4F371C8B"/>
    <w:rsid w:val="50354CA0"/>
    <w:rsid w:val="508E1D72"/>
    <w:rsid w:val="53453866"/>
    <w:rsid w:val="53BE1F5F"/>
    <w:rsid w:val="54247DD5"/>
    <w:rsid w:val="551F0AA6"/>
    <w:rsid w:val="56A26D5E"/>
    <w:rsid w:val="57C500DD"/>
    <w:rsid w:val="58EE7CA3"/>
    <w:rsid w:val="59097C14"/>
    <w:rsid w:val="5927697C"/>
    <w:rsid w:val="59A90459"/>
    <w:rsid w:val="5B137AE6"/>
    <w:rsid w:val="5B76068B"/>
    <w:rsid w:val="5CD119B0"/>
    <w:rsid w:val="5E0A7B0E"/>
    <w:rsid w:val="5E9645C2"/>
    <w:rsid w:val="5F9F47FE"/>
    <w:rsid w:val="60EF4B26"/>
    <w:rsid w:val="61C208EA"/>
    <w:rsid w:val="61C87AAB"/>
    <w:rsid w:val="61FC6D35"/>
    <w:rsid w:val="62C72FBA"/>
    <w:rsid w:val="62F37B67"/>
    <w:rsid w:val="6379094F"/>
    <w:rsid w:val="645B4E55"/>
    <w:rsid w:val="64EC3D0C"/>
    <w:rsid w:val="6636670D"/>
    <w:rsid w:val="664F3F62"/>
    <w:rsid w:val="667E39F1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DB52DCB"/>
    <w:rsid w:val="7F4F39DB"/>
    <w:rsid w:val="7F706FFB"/>
    <w:rsid w:val="7FBB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E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64A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464A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464AEF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64AEF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64AEF"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1360</Characters>
  <Application>Microsoft Office Word</Application>
  <DocSecurity>0</DocSecurity>
  <Lines>11</Lines>
  <Paragraphs>3</Paragraphs>
  <ScaleCrop>false</ScaleCrop>
  <Company>China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天津市2020年公开招考公务员笔试考生防疫与安全须知 </dc:title>
  <dc:creator>HP</dc:creator>
  <cp:lastModifiedBy>User</cp:lastModifiedBy>
  <cp:revision>13</cp:revision>
  <cp:lastPrinted>2020-07-05T15:03:00Z</cp:lastPrinted>
  <dcterms:created xsi:type="dcterms:W3CDTF">2020-06-29T09:45:00Z</dcterms:created>
  <dcterms:modified xsi:type="dcterms:W3CDTF">2020-07-23T03:22:00Z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