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>临西县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202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年公开选聘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>幼儿园长</w:t>
      </w:r>
    </w:p>
    <w:p>
      <w:pPr>
        <w:spacing w:line="560" w:lineRule="exact"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报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名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表</w:t>
      </w:r>
    </w:p>
    <w:p>
      <w:pPr>
        <w:wordWrap w:val="0"/>
        <w:spacing w:line="560" w:lineRule="exact"/>
        <w:ind w:firstLine="2414" w:firstLineChars="1118"/>
        <w:jc w:val="right"/>
        <w:rPr>
          <w:rFonts w:ascii="仿宋_GB2312" w:eastAsia="仿宋_GB2312"/>
          <w:w w:val="90"/>
          <w:sz w:val="24"/>
        </w:rPr>
      </w:pPr>
      <w:r>
        <w:rPr>
          <w:rFonts w:hint="eastAsia" w:ascii="仿宋_GB2312" w:hAnsi="宋体" w:eastAsia="仿宋_GB2312" w:cs="宋体"/>
          <w:w w:val="90"/>
          <w:sz w:val="24"/>
        </w:rPr>
        <w:t xml:space="preserve">填表时间：     年  月  日       </w:t>
      </w:r>
    </w:p>
    <w:tbl>
      <w:tblPr>
        <w:tblStyle w:val="3"/>
        <w:tblW w:w="9824" w:type="dxa"/>
        <w:tblInd w:w="-50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20"/>
        <w:gridCol w:w="336"/>
        <w:gridCol w:w="386"/>
        <w:gridCol w:w="71"/>
        <w:gridCol w:w="339"/>
        <w:gridCol w:w="1025"/>
        <w:gridCol w:w="1155"/>
        <w:gridCol w:w="46"/>
        <w:gridCol w:w="29"/>
        <w:gridCol w:w="1025"/>
        <w:gridCol w:w="384"/>
        <w:gridCol w:w="801"/>
        <w:gridCol w:w="459"/>
        <w:gridCol w:w="133"/>
        <w:gridCol w:w="398"/>
        <w:gridCol w:w="202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45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年月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近期一寸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正面免冠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籍贯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作时间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党派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派时间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状况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894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509" w:type="dxa"/>
            <w:gridSpan w:val="1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竞聘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职位</w:t>
            </w:r>
          </w:p>
        </w:tc>
        <w:tc>
          <w:tcPr>
            <w:tcW w:w="8930" w:type="dxa"/>
            <w:gridSpan w:val="16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幼儿园园长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89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104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全日制教育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 职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 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15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及职务</w:t>
            </w:r>
          </w:p>
        </w:tc>
        <w:tc>
          <w:tcPr>
            <w:tcW w:w="5261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任现职时间</w:t>
            </w:r>
          </w:p>
        </w:tc>
        <w:tc>
          <w:tcPr>
            <w:tcW w:w="20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200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现聘专业技术岗位及聘任时间</w:t>
            </w:r>
          </w:p>
        </w:tc>
        <w:tc>
          <w:tcPr>
            <w:tcW w:w="25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现聘管理岗位及聘任时间</w:t>
            </w:r>
          </w:p>
        </w:tc>
        <w:tc>
          <w:tcPr>
            <w:tcW w:w="30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及邮政编码</w:t>
            </w:r>
          </w:p>
        </w:tc>
        <w:tc>
          <w:tcPr>
            <w:tcW w:w="7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获</w:t>
            </w:r>
            <w:r>
              <w:rPr>
                <w:rFonts w:hint="eastAsia" w:ascii="仿宋_GB2312" w:hAnsi="宋体" w:eastAsia="仿宋_GB2312" w:cs="楷体_GB2312"/>
                <w:sz w:val="24"/>
                <w:lang w:val="en-US" w:eastAsia="zh-CN"/>
              </w:rPr>
              <w:t>得</w:t>
            </w:r>
            <w:r>
              <w:rPr>
                <w:rFonts w:hint="eastAsia" w:ascii="仿宋_GB2312" w:hAnsi="宋体" w:eastAsia="仿宋_GB2312" w:cs="楷体_GB2312"/>
                <w:sz w:val="24"/>
              </w:rPr>
              <w:t>奖励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情况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8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个人自我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推荐综述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报名责任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承诺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本人保证所填内容真实、完整，保证在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选</w:t>
            </w:r>
            <w:r>
              <w:rPr>
                <w:rFonts w:hint="eastAsia" w:ascii="仿宋_GB2312" w:hAnsi="宋体" w:eastAsia="仿宋_GB2312" w:cs="宋体"/>
                <w:sz w:val="24"/>
              </w:rPr>
              <w:t>聘过程中遵守各项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规定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24"/>
              </w:rPr>
              <w:t>纪律，不从事违规行为，如违反规定，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愿</w:t>
            </w:r>
            <w:r>
              <w:rPr>
                <w:rFonts w:hint="eastAsia" w:ascii="仿宋_GB2312" w:hAnsi="宋体" w:eastAsia="仿宋_GB2312" w:cs="宋体"/>
                <w:sz w:val="24"/>
              </w:rPr>
              <w:t>接受组织处理。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本人手写签名：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         年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意 见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         年  月  日</w:t>
            </w:r>
          </w:p>
        </w:tc>
      </w:tr>
    </w:tbl>
    <w:p>
      <w:pPr>
        <w:snapToGrid w:val="0"/>
        <w:spacing w:line="3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b/>
          <w:bCs/>
          <w:sz w:val="24"/>
        </w:rPr>
        <w:t>填表说明</w:t>
      </w:r>
      <w:r>
        <w:rPr>
          <w:rFonts w:hint="eastAsia" w:ascii="楷体_GB2312" w:hAnsi="宋体" w:eastAsia="楷体_GB2312" w:cs="楷体_GB2312"/>
          <w:sz w:val="24"/>
        </w:rPr>
        <w:t>：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1、填写内容必须真实，如发现不实内容，即取消应聘资格；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pacing w:val="-10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2、涉及时间的栏目，请按规范填写，如“197605”</w:t>
      </w:r>
      <w:r>
        <w:rPr>
          <w:rFonts w:hint="eastAsia" w:ascii="楷体_GB2312" w:hAnsi="宋体" w:eastAsia="楷体_GB2312" w:cs="楷体_GB2312"/>
          <w:spacing w:val="-10"/>
          <w:sz w:val="24"/>
        </w:rPr>
        <w:t>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3、简历请从大中专院校学习时填起；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4、个人自我推荐综述请用简短的文字作自我介绍，说明报考理由和优势；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 w:cs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5、以上各项除“资格审查意见”栏外，所有项目必须填写，没有的填“无”；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 w:cs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6、本表请用A4纸双面打印。</w:t>
      </w:r>
    </w:p>
    <w:p>
      <w:pPr>
        <w:spacing w:line="560" w:lineRule="exact"/>
        <w:rPr>
          <w:kern w:val="0"/>
        </w:rPr>
      </w:pPr>
    </w:p>
    <w:p/>
    <w:sectPr>
      <w:footerReference r:id="rId3" w:type="default"/>
      <w:footerReference r:id="rId4" w:type="even"/>
      <w:pgSz w:w="11906" w:h="16838"/>
      <w:pgMar w:top="851" w:right="1274" w:bottom="1276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C6CE1"/>
    <w:rsid w:val="03E80DC5"/>
    <w:rsid w:val="04831EE7"/>
    <w:rsid w:val="08B77B96"/>
    <w:rsid w:val="0A8728C9"/>
    <w:rsid w:val="0DF4384E"/>
    <w:rsid w:val="16B60FB3"/>
    <w:rsid w:val="170753C7"/>
    <w:rsid w:val="1E55520A"/>
    <w:rsid w:val="1ECC6CE1"/>
    <w:rsid w:val="21BD72B4"/>
    <w:rsid w:val="2FD74BB4"/>
    <w:rsid w:val="313A124D"/>
    <w:rsid w:val="33915801"/>
    <w:rsid w:val="33E27F54"/>
    <w:rsid w:val="53BA52C5"/>
    <w:rsid w:val="60E56B97"/>
    <w:rsid w:val="61A001D6"/>
    <w:rsid w:val="6C2F2B29"/>
    <w:rsid w:val="6C452D41"/>
    <w:rsid w:val="6C9B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2020-08-13T02:28:00Z</dcterms:created>
  <dc:creator>林丽丽</dc:creator>
  <cp:lastModifiedBy>rsh</cp:lastModifiedBy>
  <dcterms:modified xsi:type="dcterms:W3CDTF">2021-08-03T07:44:51Z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